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hint="eastAsia" w:eastAsia="仿宋"/>
          <w:color w:val="000000"/>
          <w:sz w:val="32"/>
          <w:szCs w:val="32"/>
        </w:rPr>
      </w:pPr>
      <w:bookmarkStart w:id="0" w:name="_Toc25540"/>
      <w:bookmarkStart w:id="228" w:name="_GoBack"/>
      <w:r>
        <w:rPr>
          <w:rFonts w:eastAsia="仿宋_GB2312"/>
          <w:color w:val="000000"/>
          <w:sz w:val="32"/>
          <w:szCs w:val="32"/>
        </w:rPr>
        <w:t>附件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eastAsia="仿宋"/>
          <w:color w:val="000000"/>
          <w:sz w:val="32"/>
          <w:szCs w:val="32"/>
        </w:rPr>
        <w:t>：</w:t>
      </w:r>
      <w:bookmarkEnd w:id="0"/>
      <w:bookmarkStart w:id="1" w:name="_Toc7817"/>
      <w:bookmarkStart w:id="2" w:name="_Toc45905350"/>
      <w:bookmarkStart w:id="3" w:name="_Toc45896528"/>
      <w:bookmarkStart w:id="4" w:name="_Toc21460_WPSOffice_Level1"/>
      <w:bookmarkStart w:id="5" w:name="_Toc45894993"/>
      <w:bookmarkStart w:id="6" w:name="_Toc45896474"/>
      <w:bookmarkStart w:id="7" w:name="_Toc3761"/>
      <w:bookmarkStart w:id="8" w:name="_Toc45905549"/>
      <w:bookmarkStart w:id="9" w:name="_Toc2284_WPSOffice_Level1"/>
      <w:bookmarkStart w:id="10" w:name="_Toc45895926"/>
      <w:bookmarkStart w:id="11" w:name="_Toc463967264"/>
      <w:bookmarkStart w:id="12" w:name="_Toc464122681"/>
      <w:bookmarkStart w:id="13" w:name="_Toc20337"/>
      <w:bookmarkStart w:id="14" w:name="_Toc27403"/>
      <w:bookmarkStart w:id="15" w:name="_Toc7801"/>
    </w:p>
    <w:p>
      <w:pPr>
        <w:spacing w:line="600" w:lineRule="exact"/>
        <w:jc w:val="center"/>
        <w:outlineLvl w:val="0"/>
        <w:rPr>
          <w:b/>
          <w:bCs/>
          <w:color w:val="000000"/>
          <w:sz w:val="32"/>
          <w:szCs w:val="32"/>
        </w:rPr>
      </w:pPr>
      <w:bookmarkStart w:id="16" w:name="_Toc20928"/>
      <w:r>
        <w:rPr>
          <w:rFonts w:eastAsia="华文中宋"/>
          <w:color w:val="000000"/>
          <w:sz w:val="44"/>
          <w:szCs w:val="44"/>
        </w:rPr>
        <w:t>施工人员登记表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6"/>
      <w:bookmarkEnd w:id="228"/>
    </w:p>
    <w:bookmarkEnd w:id="11"/>
    <w:bookmarkEnd w:id="12"/>
    <w:bookmarkEnd w:id="13"/>
    <w:bookmarkEnd w:id="14"/>
    <w:bookmarkEnd w:id="15"/>
    <w:p>
      <w:pPr>
        <w:spacing w:line="600" w:lineRule="exact"/>
        <w:ind w:firstLine="560" w:firstLineChars="200"/>
        <w:outlineLvl w:val="0"/>
        <w:rPr>
          <w:rFonts w:eastAsia="黑体"/>
          <w:color w:val="000000"/>
          <w:sz w:val="28"/>
          <w:szCs w:val="28"/>
          <w:u w:val="single"/>
        </w:rPr>
      </w:pPr>
      <w:bookmarkStart w:id="17" w:name="_Toc45896475"/>
      <w:bookmarkStart w:id="18" w:name="_Toc45894994"/>
      <w:bookmarkStart w:id="19" w:name="_Toc25140"/>
      <w:bookmarkStart w:id="20" w:name="_Toc45896529"/>
      <w:bookmarkStart w:id="21" w:name="_Toc45895927"/>
      <w:bookmarkStart w:id="22" w:name="_Toc15019_WPSOffice_Level1"/>
      <w:bookmarkStart w:id="23" w:name="_Toc989_WPSOffice_Level1"/>
      <w:bookmarkStart w:id="24" w:name="_Toc20874"/>
      <w:bookmarkStart w:id="25" w:name="_Toc20716"/>
      <w:r>
        <w:rPr>
          <w:rFonts w:hint="eastAsia" w:eastAsia="黑体"/>
          <w:color w:val="000000"/>
          <w:sz w:val="28"/>
          <w:szCs w:val="28"/>
        </w:rPr>
        <w:t>施工单位</w:t>
      </w:r>
      <w:r>
        <w:rPr>
          <w:rFonts w:eastAsia="黑体"/>
          <w:color w:val="000000"/>
          <w:sz w:val="28"/>
          <w:szCs w:val="28"/>
        </w:rPr>
        <w:t>：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eastAsia="黑体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eastAsia="黑体"/>
          <w:color w:val="000000"/>
          <w:sz w:val="28"/>
          <w:szCs w:val="28"/>
          <w:u w:val="single"/>
        </w:rPr>
        <w:t xml:space="preserve">   </w:t>
      </w:r>
      <w:r>
        <w:rPr>
          <w:rFonts w:eastAsia="黑体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eastAsia="黑体"/>
          <w:color w:val="000000"/>
          <w:sz w:val="28"/>
          <w:szCs w:val="28"/>
          <w:u w:val="single"/>
        </w:rPr>
        <w:t xml:space="preserve"> </w:t>
      </w:r>
      <w:r>
        <w:rPr>
          <w:rFonts w:eastAsia="黑体"/>
          <w:color w:val="000000"/>
          <w:sz w:val="28"/>
          <w:szCs w:val="28"/>
          <w:u w:val="single"/>
        </w:rPr>
        <w:t xml:space="preserve">        </w:t>
      </w:r>
    </w:p>
    <w:p>
      <w:pPr>
        <w:spacing w:line="600" w:lineRule="exact"/>
        <w:ind w:firstLine="560" w:firstLineChars="200"/>
        <w:outlineLvl w:val="0"/>
        <w:rPr>
          <w:rFonts w:eastAsia="仿宋_GB2312"/>
          <w:color w:val="000000"/>
          <w:sz w:val="28"/>
          <w:szCs w:val="28"/>
          <w:u w:val="single"/>
        </w:rPr>
      </w:pPr>
      <w:bookmarkStart w:id="26" w:name="_Toc136"/>
      <w:bookmarkStart w:id="27" w:name="_Toc17645"/>
      <w:bookmarkStart w:id="28" w:name="_Toc45894995"/>
      <w:bookmarkStart w:id="29" w:name="_Toc3466"/>
      <w:bookmarkStart w:id="30" w:name="_Toc45896530"/>
      <w:bookmarkStart w:id="31" w:name="_Toc7264_WPSOffice_Level1"/>
      <w:bookmarkStart w:id="32" w:name="_Toc45896476"/>
      <w:bookmarkStart w:id="33" w:name="_Toc45895928"/>
      <w:bookmarkStart w:id="34" w:name="_Toc21208_WPSOffice_Level1"/>
      <w:r>
        <w:rPr>
          <w:rFonts w:eastAsia="黑体"/>
          <w:color w:val="000000"/>
          <w:sz w:val="28"/>
          <w:szCs w:val="28"/>
        </w:rPr>
        <w:t>现场负责人：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  </w:t>
      </w:r>
      <w:r>
        <w:rPr>
          <w:rFonts w:eastAsia="黑体"/>
          <w:color w:val="000000"/>
          <w:sz w:val="28"/>
          <w:szCs w:val="28"/>
        </w:rPr>
        <w:t>电话：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    </w:t>
      </w:r>
    </w:p>
    <w:p>
      <w:pPr>
        <w:spacing w:line="600" w:lineRule="exact"/>
        <w:ind w:firstLine="560" w:firstLineChars="200"/>
        <w:outlineLvl w:val="0"/>
        <w:rPr>
          <w:rFonts w:eastAsia="黑体"/>
          <w:color w:val="000000"/>
          <w:sz w:val="28"/>
          <w:szCs w:val="28"/>
        </w:rPr>
      </w:pPr>
      <w:bookmarkStart w:id="35" w:name="_Toc45895929"/>
      <w:bookmarkStart w:id="36" w:name="_Toc45896531"/>
      <w:bookmarkStart w:id="37" w:name="_Toc45896477"/>
      <w:bookmarkStart w:id="38" w:name="_Toc26625"/>
      <w:bookmarkStart w:id="39" w:name="_Toc45894996"/>
      <w:bookmarkStart w:id="40" w:name="_Toc29094"/>
      <w:bookmarkStart w:id="41" w:name="_Toc10031_WPSOffice_Level1"/>
      <w:bookmarkStart w:id="42" w:name="_Toc23489_WPSOffice_Level1"/>
      <w:bookmarkStart w:id="43" w:name="_Toc19452"/>
      <w:r>
        <w:rPr>
          <w:rFonts w:eastAsia="黑体"/>
          <w:color w:val="000000"/>
          <w:sz w:val="28"/>
          <w:szCs w:val="28"/>
        </w:rPr>
        <w:t>证件申办名单：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tbl>
      <w:tblPr>
        <w:tblStyle w:val="3"/>
        <w:tblW w:w="8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00"/>
        <w:gridCol w:w="110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color w:val="000000"/>
                <w:sz w:val="24"/>
              </w:rPr>
            </w:pPr>
            <w:bookmarkStart w:id="44" w:name="_Toc24506"/>
            <w:bookmarkStart w:id="45" w:name="_Toc25402"/>
            <w:bookmarkStart w:id="46" w:name="_Toc45894997"/>
            <w:bookmarkStart w:id="47" w:name="_Toc45895930"/>
            <w:bookmarkStart w:id="48" w:name="_Toc45896478"/>
            <w:bookmarkStart w:id="49" w:name="_Toc45896532"/>
            <w:bookmarkStart w:id="50" w:name="_Toc24173"/>
            <w:r>
              <w:rPr>
                <w:rFonts w:eastAsia="仿宋_GB2312"/>
                <w:b/>
                <w:bCs/>
                <w:color w:val="000000"/>
                <w:sz w:val="24"/>
              </w:rPr>
              <w:t>序号</w:t>
            </w:r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color w:val="000000"/>
                <w:sz w:val="24"/>
              </w:rPr>
            </w:pPr>
            <w:bookmarkStart w:id="51" w:name="_Toc22370"/>
            <w:bookmarkStart w:id="52" w:name="_Toc2977"/>
            <w:bookmarkStart w:id="53" w:name="_Toc45894998"/>
            <w:bookmarkStart w:id="54" w:name="_Toc45895931"/>
            <w:bookmarkStart w:id="55" w:name="_Toc45896479"/>
            <w:bookmarkStart w:id="56" w:name="_Toc45896533"/>
            <w:bookmarkStart w:id="57" w:name="_Toc10870"/>
            <w:r>
              <w:rPr>
                <w:rFonts w:eastAsia="仿宋_GB2312"/>
                <w:b/>
                <w:bCs/>
                <w:color w:val="000000"/>
                <w:sz w:val="24"/>
              </w:rPr>
              <w:t>姓名</w:t>
            </w:r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color w:val="000000"/>
                <w:sz w:val="24"/>
              </w:rPr>
            </w:pPr>
            <w:bookmarkStart w:id="58" w:name="_Toc6452"/>
            <w:bookmarkStart w:id="59" w:name="_Toc27880"/>
            <w:bookmarkStart w:id="60" w:name="_Toc45894999"/>
            <w:bookmarkStart w:id="61" w:name="_Toc45895932"/>
            <w:bookmarkStart w:id="62" w:name="_Toc45896480"/>
            <w:bookmarkStart w:id="63" w:name="_Toc45896534"/>
            <w:bookmarkStart w:id="64" w:name="_Toc13875"/>
            <w:r>
              <w:rPr>
                <w:rFonts w:eastAsia="仿宋_GB2312"/>
                <w:b/>
                <w:bCs/>
                <w:color w:val="000000"/>
                <w:sz w:val="24"/>
              </w:rPr>
              <w:t>性别</w:t>
            </w:r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b/>
                <w:bCs/>
                <w:color w:val="000000"/>
                <w:sz w:val="24"/>
              </w:rPr>
            </w:pPr>
            <w:bookmarkStart w:id="65" w:name="_Toc32658"/>
            <w:bookmarkStart w:id="66" w:name="_Toc21776"/>
            <w:bookmarkStart w:id="67" w:name="_Toc45895000"/>
            <w:bookmarkStart w:id="68" w:name="_Toc45895933"/>
            <w:bookmarkStart w:id="69" w:name="_Toc45896481"/>
            <w:bookmarkStart w:id="70" w:name="_Toc45896535"/>
            <w:bookmarkStart w:id="71" w:name="_Toc3744"/>
            <w:r>
              <w:rPr>
                <w:rFonts w:eastAsia="仿宋_GB2312"/>
                <w:b/>
                <w:bCs/>
                <w:color w:val="000000"/>
                <w:sz w:val="24"/>
              </w:rPr>
              <w:t>身份证号码</w:t>
            </w:r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sz w:val="24"/>
              </w:rPr>
            </w:pPr>
            <w:bookmarkStart w:id="72" w:name="_Toc8820"/>
            <w:bookmarkStart w:id="73" w:name="_Toc31798"/>
            <w:bookmarkStart w:id="74" w:name="_Toc45895001"/>
            <w:bookmarkStart w:id="75" w:name="_Toc45895934"/>
            <w:bookmarkStart w:id="76" w:name="_Toc45896482"/>
            <w:bookmarkStart w:id="77" w:name="_Toc45896536"/>
            <w:bookmarkStart w:id="78" w:name="_Toc28892"/>
            <w:r>
              <w:rPr>
                <w:rFonts w:eastAsia="仿宋_GB2312"/>
                <w:color w:val="000000"/>
                <w:sz w:val="24"/>
              </w:rPr>
              <w:t>1</w:t>
            </w:r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sz w:val="24"/>
              </w:rPr>
            </w:pPr>
            <w:bookmarkStart w:id="79" w:name="_Toc29032"/>
            <w:bookmarkStart w:id="80" w:name="_Toc21138"/>
            <w:bookmarkStart w:id="81" w:name="_Toc45895002"/>
            <w:bookmarkStart w:id="82" w:name="_Toc45895935"/>
            <w:bookmarkStart w:id="83" w:name="_Toc45896483"/>
            <w:bookmarkStart w:id="84" w:name="_Toc45896537"/>
            <w:bookmarkStart w:id="85" w:name="_Toc11346"/>
            <w:r>
              <w:rPr>
                <w:rFonts w:eastAsia="仿宋_GB2312"/>
                <w:color w:val="000000"/>
                <w:sz w:val="24"/>
              </w:rPr>
              <w:t>2</w:t>
            </w:r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sz w:val="24"/>
              </w:rPr>
            </w:pPr>
            <w:bookmarkStart w:id="86" w:name="_Toc25925"/>
            <w:bookmarkStart w:id="87" w:name="_Toc31203"/>
            <w:bookmarkStart w:id="88" w:name="_Toc45895003"/>
            <w:bookmarkStart w:id="89" w:name="_Toc45895936"/>
            <w:bookmarkStart w:id="90" w:name="_Toc45896484"/>
            <w:bookmarkStart w:id="91" w:name="_Toc45896538"/>
            <w:bookmarkStart w:id="92" w:name="_Toc9566"/>
            <w:r>
              <w:rPr>
                <w:rFonts w:eastAsia="仿宋_GB2312"/>
                <w:color w:val="000000"/>
                <w:sz w:val="24"/>
              </w:rPr>
              <w:t>3</w:t>
            </w:r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sz w:val="24"/>
              </w:rPr>
            </w:pPr>
            <w:bookmarkStart w:id="93" w:name="_Toc1302"/>
            <w:bookmarkStart w:id="94" w:name="_Toc18378"/>
            <w:bookmarkStart w:id="95" w:name="_Toc45895004"/>
            <w:bookmarkStart w:id="96" w:name="_Toc45895937"/>
            <w:bookmarkStart w:id="97" w:name="_Toc45896485"/>
            <w:bookmarkStart w:id="98" w:name="_Toc45896539"/>
            <w:bookmarkStart w:id="99" w:name="_Toc547"/>
            <w:r>
              <w:rPr>
                <w:rFonts w:eastAsia="仿宋_GB2312"/>
                <w:color w:val="000000"/>
                <w:sz w:val="24"/>
              </w:rPr>
              <w:t>4</w:t>
            </w:r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sz w:val="24"/>
              </w:rPr>
            </w:pPr>
            <w:bookmarkStart w:id="100" w:name="_Toc31889"/>
            <w:bookmarkStart w:id="101" w:name="_Toc10115"/>
            <w:bookmarkStart w:id="102" w:name="_Toc45895005"/>
            <w:bookmarkStart w:id="103" w:name="_Toc45895938"/>
            <w:bookmarkStart w:id="104" w:name="_Toc45896486"/>
            <w:bookmarkStart w:id="105" w:name="_Toc45896540"/>
            <w:bookmarkStart w:id="106" w:name="_Toc30088"/>
            <w:r>
              <w:rPr>
                <w:rFonts w:eastAsia="仿宋_GB2312"/>
                <w:color w:val="000000"/>
                <w:sz w:val="24"/>
              </w:rPr>
              <w:t>5</w:t>
            </w:r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sz w:val="24"/>
              </w:rPr>
            </w:pPr>
            <w:bookmarkStart w:id="107" w:name="_Toc1187"/>
            <w:bookmarkStart w:id="108" w:name="_Toc7775"/>
            <w:bookmarkStart w:id="109" w:name="_Toc45895006"/>
            <w:bookmarkStart w:id="110" w:name="_Toc45895939"/>
            <w:bookmarkStart w:id="111" w:name="_Toc45896487"/>
            <w:bookmarkStart w:id="112" w:name="_Toc45896541"/>
            <w:bookmarkStart w:id="113" w:name="_Toc6638"/>
            <w:r>
              <w:rPr>
                <w:rFonts w:eastAsia="仿宋_GB2312"/>
                <w:color w:val="000000"/>
                <w:sz w:val="24"/>
              </w:rPr>
              <w:t>6</w:t>
            </w:r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sz w:val="24"/>
              </w:rPr>
            </w:pPr>
            <w:bookmarkStart w:id="114" w:name="_Toc24790"/>
            <w:bookmarkStart w:id="115" w:name="_Toc1767"/>
            <w:bookmarkStart w:id="116" w:name="_Toc45895007"/>
            <w:bookmarkStart w:id="117" w:name="_Toc45895940"/>
            <w:bookmarkStart w:id="118" w:name="_Toc45896488"/>
            <w:bookmarkStart w:id="119" w:name="_Toc45896542"/>
            <w:bookmarkStart w:id="120" w:name="_Toc7656"/>
            <w:r>
              <w:rPr>
                <w:rFonts w:eastAsia="仿宋_GB2312"/>
                <w:color w:val="000000"/>
                <w:sz w:val="24"/>
              </w:rPr>
              <w:t>7</w:t>
            </w:r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sz w:val="24"/>
              </w:rPr>
            </w:pPr>
            <w:bookmarkStart w:id="121" w:name="_Toc8191"/>
            <w:bookmarkStart w:id="122" w:name="_Toc18338"/>
            <w:bookmarkStart w:id="123" w:name="_Toc45895008"/>
            <w:bookmarkStart w:id="124" w:name="_Toc45895941"/>
            <w:bookmarkStart w:id="125" w:name="_Toc45896489"/>
            <w:bookmarkStart w:id="126" w:name="_Toc45896543"/>
            <w:bookmarkStart w:id="127" w:name="_Toc14246"/>
            <w:r>
              <w:rPr>
                <w:rFonts w:eastAsia="仿宋_GB2312"/>
                <w:color w:val="000000"/>
                <w:sz w:val="24"/>
              </w:rPr>
              <w:t>8</w:t>
            </w:r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sz w:val="24"/>
              </w:rPr>
            </w:pPr>
            <w:bookmarkStart w:id="128" w:name="_Toc7111"/>
            <w:bookmarkStart w:id="129" w:name="_Toc10768"/>
            <w:bookmarkStart w:id="130" w:name="_Toc45895009"/>
            <w:bookmarkStart w:id="131" w:name="_Toc45895942"/>
            <w:bookmarkStart w:id="132" w:name="_Toc45896490"/>
            <w:bookmarkStart w:id="133" w:name="_Toc45896544"/>
            <w:bookmarkStart w:id="134" w:name="_Toc19932"/>
            <w:r>
              <w:rPr>
                <w:rFonts w:eastAsia="仿宋_GB2312"/>
                <w:color w:val="000000"/>
                <w:sz w:val="24"/>
              </w:rPr>
              <w:t>9</w:t>
            </w:r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sz w:val="24"/>
              </w:rPr>
            </w:pPr>
            <w:bookmarkStart w:id="135" w:name="_Toc21970"/>
            <w:bookmarkStart w:id="136" w:name="_Toc25427"/>
            <w:bookmarkStart w:id="137" w:name="_Toc45895010"/>
            <w:bookmarkStart w:id="138" w:name="_Toc45895943"/>
            <w:bookmarkStart w:id="139" w:name="_Toc45896491"/>
            <w:bookmarkStart w:id="140" w:name="_Toc45896545"/>
            <w:bookmarkStart w:id="141" w:name="_Toc9112"/>
            <w:r>
              <w:rPr>
                <w:rFonts w:eastAsia="仿宋_GB2312"/>
                <w:color w:val="000000"/>
                <w:sz w:val="24"/>
              </w:rPr>
              <w:t>10</w:t>
            </w:r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jc w:val="center"/>
              <w:outlineLvl w:val="0"/>
              <w:rPr>
                <w:rFonts w:eastAsia="仿宋_GB2312"/>
                <w:color w:val="000000"/>
                <w:sz w:val="24"/>
              </w:rPr>
            </w:pPr>
            <w:bookmarkStart w:id="142" w:name="_Toc21499"/>
            <w:bookmarkStart w:id="143" w:name="_Toc27281"/>
            <w:bookmarkStart w:id="144" w:name="_Toc45895011"/>
            <w:bookmarkStart w:id="145" w:name="_Toc45895944"/>
            <w:bookmarkStart w:id="146" w:name="_Toc45896492"/>
            <w:bookmarkStart w:id="147" w:name="_Toc45896546"/>
            <w:bookmarkStart w:id="148" w:name="_Toc20795"/>
            <w:r>
              <w:rPr>
                <w:rFonts w:eastAsia="仿宋_GB2312"/>
                <w:color w:val="000000"/>
                <w:sz w:val="24"/>
              </w:rPr>
              <w:t>…</w:t>
            </w:r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ind w:firstLine="560" w:firstLineChars="200"/>
        <w:outlineLvl w:val="0"/>
        <w:rPr>
          <w:rFonts w:eastAsia="仿宋_GB2312"/>
          <w:color w:val="000000"/>
          <w:sz w:val="28"/>
          <w:szCs w:val="28"/>
        </w:rPr>
      </w:pPr>
      <w:bookmarkStart w:id="149" w:name="_Toc45896547"/>
      <w:bookmarkStart w:id="150" w:name="_Toc5113"/>
      <w:bookmarkStart w:id="151" w:name="_Toc45896493"/>
      <w:bookmarkStart w:id="152" w:name="_Toc45895945"/>
      <w:bookmarkStart w:id="153" w:name="_Toc45895012"/>
      <w:bookmarkStart w:id="154" w:name="_Toc32176"/>
      <w:bookmarkStart w:id="155" w:name="_Toc30550"/>
      <w:r>
        <w:rPr>
          <w:rFonts w:eastAsia="黑体"/>
          <w:color w:val="000000"/>
          <w:sz w:val="28"/>
          <w:szCs w:val="28"/>
        </w:rPr>
        <w:t>施工人员</w:t>
      </w:r>
      <w:r>
        <w:rPr>
          <w:rFonts w:hint="eastAsia" w:eastAsia="黑体"/>
          <w:color w:val="000000"/>
          <w:sz w:val="28"/>
          <w:szCs w:val="28"/>
        </w:rPr>
        <w:t>健康码、</w:t>
      </w:r>
      <w:r>
        <w:rPr>
          <w:rFonts w:eastAsia="黑体"/>
          <w:color w:val="000000"/>
          <w:sz w:val="28"/>
          <w:szCs w:val="28"/>
        </w:rPr>
        <w:t>行程卡信息表</w:t>
      </w:r>
      <w:r>
        <w:rPr>
          <w:rFonts w:eastAsia="仿宋_GB2312"/>
          <w:b/>
          <w:color w:val="000000"/>
          <w:sz w:val="28"/>
          <w:szCs w:val="28"/>
        </w:rPr>
        <w:t>（附件）</w:t>
      </w:r>
      <w:r>
        <w:rPr>
          <w:rFonts w:eastAsia="仿宋_GB2312"/>
          <w:color w:val="000000"/>
          <w:sz w:val="28"/>
          <w:szCs w:val="28"/>
        </w:rPr>
        <w:t>：信息表须与人员名单一致。</w:t>
      </w:r>
      <w:bookmarkEnd w:id="149"/>
      <w:bookmarkEnd w:id="150"/>
      <w:bookmarkEnd w:id="151"/>
      <w:bookmarkEnd w:id="152"/>
      <w:bookmarkEnd w:id="153"/>
      <w:bookmarkEnd w:id="154"/>
      <w:bookmarkEnd w:id="155"/>
    </w:p>
    <w:p>
      <w:pPr>
        <w:spacing w:line="500" w:lineRule="exact"/>
        <w:ind w:firstLine="560" w:firstLineChars="200"/>
        <w:outlineLvl w:val="0"/>
        <w:rPr>
          <w:rFonts w:eastAsia="仿宋_GB2312"/>
          <w:color w:val="000000"/>
          <w:sz w:val="28"/>
          <w:szCs w:val="28"/>
        </w:rPr>
      </w:pPr>
      <w:bookmarkStart w:id="156" w:name="_Toc45896548"/>
      <w:bookmarkStart w:id="157" w:name="_Toc8251"/>
      <w:bookmarkStart w:id="158" w:name="_Toc45896494"/>
      <w:bookmarkStart w:id="159" w:name="_Toc45895013"/>
      <w:bookmarkStart w:id="160" w:name="_Toc45895946"/>
      <w:bookmarkStart w:id="161" w:name="_Toc17401"/>
      <w:bookmarkStart w:id="162" w:name="_Toc2996"/>
      <w:r>
        <w:rPr>
          <w:rFonts w:eastAsia="仿宋_GB2312"/>
          <w:color w:val="000000"/>
          <w:sz w:val="28"/>
          <w:szCs w:val="28"/>
        </w:rPr>
        <w:t>以上共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eastAsia="仿宋_GB2312"/>
          <w:color w:val="000000"/>
          <w:sz w:val="28"/>
          <w:szCs w:val="28"/>
        </w:rPr>
        <w:t>人员均为本企业员工，申领施工证件共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eastAsia="仿宋_GB2312"/>
          <w:color w:val="000000"/>
          <w:sz w:val="28"/>
          <w:szCs w:val="28"/>
        </w:rPr>
        <w:t>张。我司承诺对上述人员在南宁国际会展中心一切行为负责，并承担相关法律责任及损坏赔偿。</w:t>
      </w:r>
      <w:bookmarkEnd w:id="156"/>
      <w:bookmarkEnd w:id="157"/>
      <w:bookmarkEnd w:id="158"/>
      <w:bookmarkEnd w:id="159"/>
      <w:bookmarkEnd w:id="160"/>
      <w:bookmarkEnd w:id="161"/>
      <w:bookmarkEnd w:id="162"/>
    </w:p>
    <w:p>
      <w:pPr>
        <w:ind w:firstLine="3360" w:firstLineChars="1200"/>
        <w:outlineLvl w:val="0"/>
        <w:rPr>
          <w:rFonts w:eastAsia="仿宋_GB2312"/>
          <w:color w:val="000000"/>
          <w:sz w:val="28"/>
          <w:szCs w:val="28"/>
        </w:rPr>
      </w:pPr>
      <w:bookmarkStart w:id="163" w:name="_Toc45896549"/>
      <w:bookmarkStart w:id="164" w:name="_Toc6070"/>
      <w:bookmarkStart w:id="165" w:name="_Toc2937"/>
      <w:bookmarkStart w:id="166" w:name="_Toc17311"/>
      <w:bookmarkStart w:id="167" w:name="_Toc45895014"/>
      <w:bookmarkStart w:id="168" w:name="_Toc45895947"/>
      <w:bookmarkStart w:id="169" w:name="_Toc45896495"/>
      <w:r>
        <w:rPr>
          <w:rFonts w:eastAsia="仿宋_GB2312"/>
          <w:color w:val="000000"/>
          <w:sz w:val="28"/>
          <w:szCs w:val="28"/>
        </w:rPr>
        <w:t>施工</w:t>
      </w:r>
      <w:r>
        <w:rPr>
          <w:rFonts w:hint="eastAsia" w:eastAsia="仿宋_GB2312"/>
          <w:color w:val="000000"/>
          <w:sz w:val="28"/>
          <w:szCs w:val="28"/>
        </w:rPr>
        <w:t>单位</w:t>
      </w:r>
      <w:r>
        <w:rPr>
          <w:rFonts w:eastAsia="仿宋_GB2312"/>
          <w:color w:val="000000"/>
          <w:sz w:val="28"/>
          <w:szCs w:val="28"/>
        </w:rPr>
        <w:t>（盖章）：</w:t>
      </w:r>
      <w:bookmarkEnd w:id="163"/>
      <w:bookmarkEnd w:id="164"/>
      <w:bookmarkEnd w:id="165"/>
      <w:bookmarkEnd w:id="166"/>
      <w:bookmarkEnd w:id="167"/>
      <w:bookmarkEnd w:id="168"/>
      <w:bookmarkEnd w:id="169"/>
      <w:r>
        <w:rPr>
          <w:rFonts w:eastAsia="仿宋_GB2312"/>
          <w:color w:val="000000"/>
          <w:sz w:val="28"/>
          <w:szCs w:val="28"/>
        </w:rPr>
        <w:t xml:space="preserve">               </w:t>
      </w:r>
    </w:p>
    <w:p>
      <w:pPr>
        <w:ind w:firstLine="560" w:firstLineChars="200"/>
        <w:outlineLvl w:val="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28"/>
          <w:szCs w:val="28"/>
        </w:rPr>
        <w:t xml:space="preserve">　　　　　　　　　　　         </w:t>
      </w:r>
      <w:bookmarkStart w:id="170" w:name="_Toc6367"/>
      <w:bookmarkStart w:id="171" w:name="_Toc20341"/>
      <w:bookmarkStart w:id="172" w:name="_Toc45896550"/>
      <w:bookmarkStart w:id="173" w:name="_Toc45895015"/>
      <w:bookmarkStart w:id="174" w:name="_Toc45896496"/>
      <w:bookmarkStart w:id="175" w:name="_Toc45895948"/>
      <w:bookmarkStart w:id="176" w:name="_Toc27901"/>
      <w:r>
        <w:rPr>
          <w:rFonts w:eastAsia="仿宋_GB2312"/>
          <w:color w:val="000000"/>
          <w:sz w:val="28"/>
          <w:szCs w:val="28"/>
        </w:rPr>
        <w:t>日 期：</w:t>
      </w:r>
      <w:bookmarkEnd w:id="170"/>
      <w:bookmarkEnd w:id="171"/>
      <w:bookmarkEnd w:id="172"/>
      <w:bookmarkEnd w:id="173"/>
      <w:bookmarkEnd w:id="174"/>
      <w:bookmarkEnd w:id="175"/>
      <w:bookmarkEnd w:id="176"/>
      <w:r>
        <w:rPr>
          <w:rFonts w:eastAsia="仿宋_GB2312"/>
          <w:color w:val="000000"/>
          <w:sz w:val="32"/>
          <w:szCs w:val="32"/>
        </w:rPr>
        <w:t xml:space="preserve">                 </w:t>
      </w:r>
    </w:p>
    <w:p>
      <w:pPr>
        <w:spacing w:line="400" w:lineRule="exact"/>
        <w:ind w:firstLine="560" w:firstLineChars="200"/>
        <w:outlineLvl w:val="0"/>
        <w:rPr>
          <w:rFonts w:eastAsia="仿宋_GB2312"/>
          <w:color w:val="000000"/>
          <w:sz w:val="28"/>
          <w:szCs w:val="28"/>
        </w:rPr>
      </w:pPr>
      <w:bookmarkStart w:id="177" w:name="_Toc13526"/>
      <w:bookmarkStart w:id="178" w:name="_Toc45896551"/>
      <w:bookmarkStart w:id="179" w:name="_Toc45896497"/>
      <w:bookmarkStart w:id="180" w:name="_Toc45895949"/>
      <w:bookmarkStart w:id="181" w:name="_Toc45895016"/>
      <w:bookmarkStart w:id="182" w:name="_Toc8105"/>
      <w:bookmarkStart w:id="183" w:name="_Toc31095"/>
      <w:r>
        <w:rPr>
          <w:rFonts w:eastAsia="仿宋_GB2312"/>
          <w:color w:val="000000"/>
          <w:sz w:val="28"/>
          <w:szCs w:val="28"/>
        </w:rPr>
        <w:t>注：</w:t>
      </w:r>
      <w:bookmarkEnd w:id="177"/>
      <w:bookmarkEnd w:id="178"/>
      <w:bookmarkEnd w:id="179"/>
      <w:bookmarkEnd w:id="180"/>
      <w:bookmarkEnd w:id="181"/>
      <w:bookmarkEnd w:id="182"/>
      <w:bookmarkEnd w:id="183"/>
    </w:p>
    <w:p>
      <w:pPr>
        <w:spacing w:line="500" w:lineRule="exact"/>
        <w:ind w:firstLine="560" w:firstLineChars="200"/>
        <w:outlineLvl w:val="0"/>
        <w:rPr>
          <w:rFonts w:eastAsia="仿宋_GB2312"/>
          <w:color w:val="000000"/>
          <w:sz w:val="28"/>
          <w:szCs w:val="28"/>
        </w:rPr>
      </w:pPr>
      <w:bookmarkStart w:id="184" w:name="_Toc26947"/>
      <w:bookmarkStart w:id="185" w:name="_Toc45896552"/>
      <w:bookmarkStart w:id="186" w:name="_Toc45895017"/>
      <w:bookmarkStart w:id="187" w:name="_Toc45896498"/>
      <w:bookmarkStart w:id="188" w:name="_Toc45895950"/>
      <w:bookmarkStart w:id="189" w:name="_Toc21742"/>
      <w:bookmarkStart w:id="190" w:name="_Toc24534"/>
      <w:r>
        <w:rPr>
          <w:rFonts w:eastAsia="仿宋_GB2312"/>
          <w:color w:val="000000"/>
          <w:sz w:val="28"/>
          <w:szCs w:val="28"/>
        </w:rPr>
        <w:t>1.本登记表填写完毕后加盖公章，扫描版本提交至邮箱</w:t>
      </w:r>
      <w:r>
        <w:rPr>
          <w:rFonts w:hint="eastAsia" w:eastAsia="仿宋_GB2312"/>
          <w:color w:val="000000"/>
          <w:sz w:val="28"/>
          <w:szCs w:val="28"/>
        </w:rPr>
        <w:t>hzzlgcb@163.com</w:t>
      </w:r>
      <w:r>
        <w:rPr>
          <w:rFonts w:eastAsia="仿宋_GB2312"/>
          <w:color w:val="000000"/>
          <w:sz w:val="28"/>
          <w:szCs w:val="28"/>
        </w:rPr>
        <w:t>。</w:t>
      </w:r>
      <w:bookmarkEnd w:id="184"/>
      <w:bookmarkEnd w:id="185"/>
      <w:bookmarkEnd w:id="186"/>
      <w:bookmarkEnd w:id="187"/>
      <w:bookmarkEnd w:id="188"/>
      <w:bookmarkEnd w:id="189"/>
      <w:bookmarkEnd w:id="190"/>
    </w:p>
    <w:p>
      <w:pPr>
        <w:spacing w:line="500" w:lineRule="exact"/>
        <w:ind w:firstLine="560" w:firstLineChars="200"/>
        <w:outlineLvl w:val="0"/>
        <w:rPr>
          <w:rFonts w:hint="eastAsia" w:eastAsia="仿宋_GB2312"/>
          <w:color w:val="000000"/>
          <w:sz w:val="28"/>
          <w:szCs w:val="28"/>
        </w:rPr>
      </w:pPr>
      <w:bookmarkStart w:id="191" w:name="_Toc45896499"/>
      <w:bookmarkStart w:id="192" w:name="_Toc16123"/>
      <w:bookmarkStart w:id="193" w:name="_Toc45895951"/>
      <w:bookmarkStart w:id="194" w:name="_Toc5239"/>
      <w:bookmarkStart w:id="195" w:name="_Toc45896553"/>
      <w:bookmarkStart w:id="196" w:name="_Toc45895018"/>
      <w:bookmarkStart w:id="197" w:name="_Toc22710"/>
      <w:r>
        <w:rPr>
          <w:rFonts w:eastAsia="仿宋_GB2312"/>
          <w:color w:val="000000"/>
          <w:sz w:val="28"/>
          <w:szCs w:val="28"/>
        </w:rPr>
        <w:t>2.施工人员进场作业时须出示身份证和施工证，核对信息后予以准入。</w:t>
      </w:r>
      <w:bookmarkEnd w:id="191"/>
      <w:bookmarkEnd w:id="192"/>
      <w:bookmarkEnd w:id="193"/>
      <w:bookmarkEnd w:id="194"/>
      <w:bookmarkEnd w:id="195"/>
      <w:bookmarkEnd w:id="196"/>
      <w:bookmarkEnd w:id="197"/>
    </w:p>
    <w:p>
      <w:pPr>
        <w:spacing w:line="500" w:lineRule="exact"/>
        <w:ind w:firstLine="560" w:firstLineChars="200"/>
        <w:rPr>
          <w:rFonts w:hint="eastAsia" w:eastAsia="仿宋_GB2312"/>
          <w:color w:val="000000"/>
          <w:sz w:val="28"/>
          <w:szCs w:val="28"/>
        </w:rPr>
      </w:pPr>
      <w:bookmarkStart w:id="198" w:name="_Toc32680_WPSOffice_Level1"/>
      <w:bookmarkStart w:id="199" w:name="_Toc24366_WPSOffice_Level1"/>
      <w:bookmarkStart w:id="200" w:name="_Toc5204"/>
      <w:bookmarkStart w:id="201" w:name="_Toc27716"/>
      <w:bookmarkStart w:id="202" w:name="_Toc45895019"/>
    </w:p>
    <w:p>
      <w:pPr>
        <w:spacing w:line="360" w:lineRule="auto"/>
        <w:jc w:val="center"/>
        <w:rPr>
          <w:rFonts w:hint="eastAsia" w:eastAsia="华文中宋"/>
          <w:color w:val="000000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eastAsia="华文中宋"/>
          <w:color w:val="000000"/>
          <w:sz w:val="44"/>
          <w:szCs w:val="44"/>
        </w:rPr>
      </w:pPr>
      <w:bookmarkStart w:id="203" w:name="_Toc45895952"/>
      <w:bookmarkStart w:id="204" w:name="_Toc45896500"/>
      <w:bookmarkStart w:id="205" w:name="_Toc45896554"/>
      <w:bookmarkStart w:id="206" w:name="_Toc17095"/>
      <w:r>
        <w:rPr>
          <w:rFonts w:eastAsia="华文中宋"/>
          <w:color w:val="000000"/>
          <w:sz w:val="44"/>
          <w:szCs w:val="44"/>
        </w:rPr>
        <w:t>施工人员</w:t>
      </w:r>
      <w:bookmarkEnd w:id="198"/>
      <w:bookmarkEnd w:id="199"/>
      <w:r>
        <w:rPr>
          <w:rFonts w:hint="eastAsia" w:eastAsia="华文中宋"/>
          <w:color w:val="000000"/>
          <w:sz w:val="44"/>
          <w:szCs w:val="44"/>
        </w:rPr>
        <w:t>健康码、</w:t>
      </w:r>
      <w:r>
        <w:rPr>
          <w:rFonts w:eastAsia="华文中宋"/>
          <w:color w:val="000000"/>
          <w:sz w:val="44"/>
          <w:szCs w:val="44"/>
        </w:rPr>
        <w:t>行程卡信息表</w:t>
      </w:r>
      <w:bookmarkEnd w:id="200"/>
      <w:bookmarkEnd w:id="201"/>
      <w:bookmarkEnd w:id="202"/>
      <w:bookmarkEnd w:id="203"/>
      <w:bookmarkEnd w:id="204"/>
      <w:bookmarkEnd w:id="205"/>
      <w:bookmarkEnd w:id="206"/>
    </w:p>
    <w:tbl>
      <w:tblPr>
        <w:tblStyle w:val="3"/>
        <w:tblW w:w="9704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4"/>
        <w:gridCol w:w="4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3" w:hRule="atLeast"/>
        </w:trPr>
        <w:tc>
          <w:tcPr>
            <w:tcW w:w="4944" w:type="dxa"/>
            <w:noWrap w:val="0"/>
            <w:vAlign w:val="top"/>
          </w:tcPr>
          <w:p>
            <w:pPr>
              <w:jc w:val="center"/>
              <w:outlineLvl w:val="0"/>
              <w:rPr>
                <w:rFonts w:eastAsia="仿宋_GB2312"/>
                <w:color w:val="000000"/>
                <w:sz w:val="24"/>
              </w:rPr>
            </w:pPr>
            <w:bookmarkStart w:id="207" w:name="_Toc1396"/>
            <w:bookmarkStart w:id="208" w:name="_Toc14271"/>
            <w:bookmarkStart w:id="209" w:name="_Toc45895020"/>
            <w:bookmarkStart w:id="210" w:name="_Toc45895953"/>
            <w:bookmarkStart w:id="211" w:name="_Toc45896501"/>
            <w:bookmarkStart w:id="212" w:name="_Toc45896555"/>
            <w:bookmarkStart w:id="213" w:name="_Toc20154"/>
            <w:r>
              <w:rPr>
                <w:rFonts w:hint="eastAsia" w:eastAsia="仿宋_GB2312"/>
                <w:color w:val="000000"/>
                <w:sz w:val="24"/>
              </w:rPr>
              <w:t>健康码</w:t>
            </w:r>
            <w:r>
              <w:rPr>
                <w:rFonts w:eastAsia="仿宋_GB2312"/>
                <w:color w:val="000000"/>
                <w:sz w:val="24"/>
              </w:rPr>
              <w:t>（含身份信息）手机截图</w:t>
            </w:r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</w:p>
        </w:tc>
        <w:tc>
          <w:tcPr>
            <w:tcW w:w="4760" w:type="dxa"/>
            <w:noWrap w:val="0"/>
            <w:vAlign w:val="top"/>
          </w:tcPr>
          <w:p>
            <w:pPr>
              <w:jc w:val="center"/>
              <w:outlineLvl w:val="0"/>
              <w:rPr>
                <w:rFonts w:eastAsia="仿宋_GB2312"/>
                <w:color w:val="000000"/>
                <w:sz w:val="24"/>
              </w:rPr>
            </w:pPr>
            <w:bookmarkStart w:id="214" w:name="_Toc3064"/>
            <w:bookmarkStart w:id="215" w:name="_Toc7513"/>
            <w:bookmarkStart w:id="216" w:name="_Toc45895021"/>
            <w:bookmarkStart w:id="217" w:name="_Toc45895954"/>
            <w:bookmarkStart w:id="218" w:name="_Toc45896502"/>
            <w:bookmarkStart w:id="219" w:name="_Toc45896556"/>
            <w:bookmarkStart w:id="220" w:name="_Toc12883"/>
            <w:r>
              <w:rPr>
                <w:rFonts w:hint="eastAsia" w:eastAsia="仿宋_GB2312"/>
                <w:color w:val="000000"/>
                <w:sz w:val="24"/>
              </w:rPr>
              <w:t>行程卡</w:t>
            </w:r>
            <w:r>
              <w:rPr>
                <w:rFonts w:eastAsia="仿宋_GB2312"/>
                <w:color w:val="000000"/>
                <w:sz w:val="24"/>
              </w:rPr>
              <w:t>（含身份信息）手机截图</w:t>
            </w:r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</w:p>
        </w:tc>
      </w:tr>
    </w:tbl>
    <w:p>
      <w:pPr>
        <w:ind w:firstLine="560" w:firstLineChars="200"/>
        <w:jc w:val="left"/>
        <w:outlineLvl w:val="0"/>
        <w:rPr>
          <w:rFonts w:eastAsia="黑体"/>
          <w:color w:val="000000"/>
          <w:sz w:val="28"/>
          <w:szCs w:val="28"/>
        </w:rPr>
      </w:pPr>
      <w:bookmarkStart w:id="221" w:name="_Toc25446"/>
      <w:bookmarkStart w:id="222" w:name="_Toc1318"/>
      <w:bookmarkStart w:id="223" w:name="_Toc45895022"/>
      <w:bookmarkStart w:id="224" w:name="_Toc45895955"/>
      <w:bookmarkStart w:id="225" w:name="_Toc45896503"/>
      <w:bookmarkStart w:id="226" w:name="_Toc45896557"/>
      <w:bookmarkStart w:id="227" w:name="_Toc18657"/>
      <w:r>
        <w:rPr>
          <w:rFonts w:hint="eastAsia" w:ascii="宋体" w:hAnsi="宋体" w:cs="宋体"/>
          <w:color w:val="000000"/>
          <w:sz w:val="28"/>
          <w:szCs w:val="28"/>
        </w:rPr>
        <w:t>※</w:t>
      </w:r>
      <w:r>
        <w:rPr>
          <w:rFonts w:eastAsia="黑体"/>
          <w:color w:val="000000"/>
          <w:sz w:val="28"/>
          <w:szCs w:val="28"/>
        </w:rPr>
        <w:t xml:space="preserve"> 扫描下方二维码可领取相关健康信息</w:t>
      </w:r>
      <w:bookmarkEnd w:id="221"/>
      <w:bookmarkEnd w:id="222"/>
      <w:bookmarkEnd w:id="223"/>
      <w:bookmarkEnd w:id="224"/>
      <w:bookmarkEnd w:id="225"/>
      <w:bookmarkEnd w:id="226"/>
      <w:bookmarkEnd w:id="227"/>
    </w:p>
    <w:p>
      <w:r>
        <w:rPr>
          <w:rFonts w:hint="eastAsia"/>
        </w:rPr>
        <w:t xml:space="preserve">       </w:t>
      </w:r>
      <w:r>
        <w:rPr>
          <w:rFonts w:hint="eastAsia"/>
        </w:rPr>
        <w:drawing>
          <wp:inline distT="0" distB="0" distL="114300" distR="114300">
            <wp:extent cx="1791970" cy="1617980"/>
            <wp:effectExtent l="0" t="0" r="17780" b="1270"/>
            <wp:docPr id="1" name="图片 1" descr="fe677334af0eab9d2434d27f45df9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677334af0eab9d2434d27f45df9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</w:t>
      </w:r>
      <w:r>
        <w:drawing>
          <wp:inline distT="0" distB="0" distL="114300" distR="114300">
            <wp:extent cx="1524000" cy="1524000"/>
            <wp:effectExtent l="0" t="0" r="0" b="0"/>
            <wp:docPr id="2" name="图片 2" descr="E: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Desktop\12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>
      <w:pPr>
        <w:rPr>
          <w:rFonts w:eastAsia="仿宋"/>
          <w:color w:val="000000"/>
          <w:sz w:val="32"/>
          <w:szCs w:val="32"/>
        </w:rPr>
      </w:pPr>
    </w:p>
    <w:p/>
    <w:p/>
    <w:p/>
    <w:p/>
    <w:p/>
    <w:sectPr>
      <w:footerReference r:id="rId3" w:type="default"/>
      <w:pgSz w:w="11906" w:h="16838"/>
      <w:pgMar w:top="1701" w:right="1416" w:bottom="1701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46BA1"/>
    <w:rsid w:val="0DF4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2020-12-08T01:31:00Z</dcterms:created>
  <dc:creator>丸子</dc:creator>
  <cp:lastModifiedBy>丸子</cp:lastModifiedBy>
  <dcterms:modified xsi:type="dcterms:W3CDTF">2020-12-08T01:31:36Z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